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BAF2" w14:textId="77777777" w:rsidR="00A11B64" w:rsidRPr="00D666FF" w:rsidRDefault="00C31C1A" w:rsidP="00A11B64">
      <w:pPr>
        <w:pStyle w:val="En-tte"/>
        <w:tabs>
          <w:tab w:val="clear" w:pos="4536"/>
          <w:tab w:val="left" w:pos="255"/>
        </w:tabs>
        <w:spacing w:before="240"/>
        <w:rPr>
          <w:rFonts w:ascii="Arial" w:hAnsi="Arial" w:cs="Arial"/>
          <w:b/>
          <w:bCs/>
          <w:sz w:val="34"/>
          <w:szCs w:val="34"/>
        </w:rPr>
      </w:pPr>
      <w:r>
        <w:rPr>
          <w:bCs/>
          <w:noProof/>
          <w:sz w:val="36"/>
          <w:szCs w:val="36"/>
        </w:rPr>
        <w:object w:dxaOrig="1440" w:dyaOrig="1440" w14:anchorId="1C599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11.05pt;width:69.75pt;height:70.75pt;z-index:-251658752" wrapcoords="14313 0 10670 0 3123 2829 2342 6171 3643 8229 5465 8229 -260 10543 -260 21343 11190 21343 14313 20571 20039 17743 20559 14657 19258 12343 21600 10286 21600 257 21080 0 15354 0 14313 0">
            <v:imagedata r:id="rId7" o:title=""/>
            <w10:wrap type="tight"/>
          </v:shape>
          <o:OLEObject Type="Embed" ProgID="CorelDraw.Graphic.8" ShapeID="_x0000_s1026" DrawAspect="Content" ObjectID="_1699341867" r:id="rId8"/>
        </w:object>
      </w:r>
      <w:r w:rsidR="00A11B64" w:rsidRPr="00D666FF">
        <w:rPr>
          <w:rFonts w:ascii="Arial" w:hAnsi="Arial" w:cs="Arial"/>
          <w:b/>
          <w:bCs/>
          <w:sz w:val="34"/>
          <w:szCs w:val="34"/>
        </w:rPr>
        <w:t>Société Neuchâteloise de Tir Sportif</w:t>
      </w:r>
    </w:p>
    <w:p w14:paraId="698A8E1C" w14:textId="77777777" w:rsidR="00E95AE8" w:rsidRPr="00E95AE8" w:rsidRDefault="00E95AE8" w:rsidP="00E95AE8">
      <w:pPr>
        <w:pStyle w:val="En-tte"/>
        <w:tabs>
          <w:tab w:val="clear" w:pos="4536"/>
          <w:tab w:val="left" w:pos="1610"/>
        </w:tabs>
        <w:spacing w:after="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 xml:space="preserve">Gestion des cartes-couronnes et cartes-primes </w:t>
      </w:r>
    </w:p>
    <w:p w14:paraId="037AAADB" w14:textId="77777777" w:rsidR="00E95AE8" w:rsidRPr="00E95AE8" w:rsidRDefault="00E95AE8" w:rsidP="00E95AE8">
      <w:pPr>
        <w:pStyle w:val="En-tte"/>
        <w:tabs>
          <w:tab w:val="clear" w:pos="4536"/>
          <w:tab w:val="left" w:pos="162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>Henri Ammann – Rue du Vignoble 30 – 2087 Cornaux</w:t>
      </w:r>
    </w:p>
    <w:p w14:paraId="13F94F81" w14:textId="77777777" w:rsidR="00E95AE8" w:rsidRPr="00E95AE8" w:rsidRDefault="00E95AE8" w:rsidP="00E95AE8">
      <w:pPr>
        <w:pStyle w:val="En-tte"/>
        <w:tabs>
          <w:tab w:val="clear" w:pos="4536"/>
          <w:tab w:val="left" w:pos="16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 xml:space="preserve">032 757 23 83 – 079 247 06 43 - </w:t>
      </w:r>
      <w:hyperlink r:id="rId9" w:history="1">
        <w:r w:rsidRPr="00E95AE8">
          <w:rPr>
            <w:rStyle w:val="Lienhypertexte"/>
            <w:rFonts w:ascii="Arial" w:hAnsi="Arial" w:cs="Arial"/>
            <w:bCs/>
          </w:rPr>
          <w:t>henri.ammann@gmail.com</w:t>
        </w:r>
      </w:hyperlink>
    </w:p>
    <w:p w14:paraId="5E6BC753" w14:textId="77777777" w:rsidR="00C91A6C" w:rsidRPr="00D66ADB" w:rsidRDefault="00C91A6C" w:rsidP="00D66ADB">
      <w:pPr>
        <w:rPr>
          <w:rFonts w:ascii="Arial" w:hAnsi="Arial"/>
          <w:sz w:val="20"/>
          <w:szCs w:val="24"/>
        </w:rPr>
      </w:pPr>
    </w:p>
    <w:p w14:paraId="67CAB595" w14:textId="77777777" w:rsidR="00C07FD3" w:rsidRPr="00D66ADB" w:rsidRDefault="00C07FD3" w:rsidP="00D66ADB">
      <w:pPr>
        <w:rPr>
          <w:rFonts w:ascii="Arial" w:hAnsi="Arial"/>
          <w:sz w:val="20"/>
          <w:szCs w:val="24"/>
          <w:lang w:val="fr-CH"/>
        </w:rPr>
      </w:pPr>
    </w:p>
    <w:p w14:paraId="66A50DB0" w14:textId="77777777" w:rsidR="00C07FD3" w:rsidRPr="00D66ADB" w:rsidRDefault="00C07FD3" w:rsidP="00D66ADB">
      <w:pPr>
        <w:rPr>
          <w:rFonts w:ascii="Arial" w:hAnsi="Arial"/>
          <w:sz w:val="20"/>
          <w:szCs w:val="24"/>
        </w:rPr>
      </w:pPr>
    </w:p>
    <w:p w14:paraId="650AFCBD" w14:textId="77777777" w:rsid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718EDCC3" w14:textId="77777777" w:rsidR="00D66ADB" w:rsidRP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10B81995" w14:textId="77777777" w:rsid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01BA1C9C" w14:textId="77777777" w:rsidR="00923AC5" w:rsidRDefault="00923AC5">
      <w:pPr>
        <w:ind w:firstLine="567"/>
        <w:rPr>
          <w:rFonts w:ascii="Arial" w:hAnsi="Arial"/>
          <w:sz w:val="20"/>
          <w:szCs w:val="24"/>
        </w:rPr>
      </w:pPr>
    </w:p>
    <w:p w14:paraId="5BE837FB" w14:textId="77777777" w:rsidR="00923AC5" w:rsidRPr="00D66ADB" w:rsidRDefault="00923AC5">
      <w:pPr>
        <w:ind w:firstLine="567"/>
        <w:rPr>
          <w:rFonts w:ascii="Arial" w:hAnsi="Arial"/>
          <w:sz w:val="20"/>
          <w:szCs w:val="24"/>
        </w:rPr>
      </w:pPr>
    </w:p>
    <w:p w14:paraId="76B87193" w14:textId="77777777" w:rsidR="00C07FD3" w:rsidRPr="00D66ADB" w:rsidRDefault="00C07FD3" w:rsidP="00F5115E">
      <w:pPr>
        <w:jc w:val="center"/>
        <w:rPr>
          <w:rFonts w:ascii="Arial" w:hAnsi="Arial" w:cs="Arial"/>
          <w:b/>
          <w:szCs w:val="24"/>
        </w:rPr>
      </w:pPr>
      <w:r w:rsidRPr="00D66ADB">
        <w:rPr>
          <w:rFonts w:ascii="Arial" w:hAnsi="Arial" w:cs="Arial"/>
          <w:b/>
          <w:szCs w:val="24"/>
        </w:rPr>
        <w:t>BULLETIN  DE  COMMANDE</w:t>
      </w:r>
      <w:r w:rsidR="00F5115E" w:rsidRPr="00D66ADB">
        <w:rPr>
          <w:rFonts w:ascii="Arial" w:hAnsi="Arial" w:cs="Arial"/>
          <w:b/>
          <w:szCs w:val="24"/>
        </w:rPr>
        <w:t xml:space="preserve">  CARTES</w:t>
      </w:r>
      <w:r w:rsidR="00ED1C32">
        <w:rPr>
          <w:rFonts w:ascii="Arial" w:hAnsi="Arial" w:cs="Arial"/>
          <w:b/>
          <w:szCs w:val="24"/>
        </w:rPr>
        <w:t xml:space="preserve"> </w:t>
      </w:r>
      <w:r w:rsidR="008D69FE">
        <w:rPr>
          <w:rFonts w:ascii="Arial" w:hAnsi="Arial" w:cs="Arial"/>
          <w:b/>
          <w:szCs w:val="24"/>
        </w:rPr>
        <w:t xml:space="preserve"> </w:t>
      </w:r>
      <w:r w:rsidR="00ED1C32">
        <w:rPr>
          <w:rFonts w:ascii="Arial" w:hAnsi="Arial" w:cs="Arial"/>
          <w:b/>
          <w:szCs w:val="24"/>
        </w:rPr>
        <w:t xml:space="preserve">PRIMES </w:t>
      </w:r>
      <w:r w:rsidR="008D69FE">
        <w:rPr>
          <w:rFonts w:ascii="Arial" w:hAnsi="Arial" w:cs="Arial"/>
          <w:b/>
          <w:szCs w:val="24"/>
        </w:rPr>
        <w:t xml:space="preserve"> </w:t>
      </w:r>
      <w:r w:rsidR="00ED1C32">
        <w:rPr>
          <w:rFonts w:ascii="Arial" w:hAnsi="Arial" w:cs="Arial"/>
          <w:b/>
          <w:szCs w:val="24"/>
        </w:rPr>
        <w:t xml:space="preserve">A </w:t>
      </w:r>
      <w:r w:rsidR="008D69FE">
        <w:rPr>
          <w:rFonts w:ascii="Arial" w:hAnsi="Arial" w:cs="Arial"/>
          <w:b/>
          <w:szCs w:val="24"/>
        </w:rPr>
        <w:t xml:space="preserve"> </w:t>
      </w:r>
      <w:r w:rsidR="00ED1C32">
        <w:rPr>
          <w:rFonts w:ascii="Arial" w:hAnsi="Arial" w:cs="Arial"/>
          <w:b/>
          <w:szCs w:val="24"/>
        </w:rPr>
        <w:t xml:space="preserve">VALEUR </w:t>
      </w:r>
      <w:r w:rsidR="008D69FE">
        <w:rPr>
          <w:rFonts w:ascii="Arial" w:hAnsi="Arial" w:cs="Arial"/>
          <w:b/>
          <w:szCs w:val="24"/>
        </w:rPr>
        <w:t xml:space="preserve"> </w:t>
      </w:r>
      <w:r w:rsidR="00ED1C32">
        <w:rPr>
          <w:rFonts w:ascii="Arial" w:hAnsi="Arial" w:cs="Arial"/>
          <w:b/>
          <w:szCs w:val="24"/>
        </w:rPr>
        <w:t>VARIABLE</w:t>
      </w:r>
    </w:p>
    <w:p w14:paraId="1CE9F9A2" w14:textId="77777777" w:rsidR="00C07FD3" w:rsidRPr="00D66ADB" w:rsidRDefault="00C07FD3">
      <w:pPr>
        <w:ind w:firstLine="567"/>
        <w:rPr>
          <w:rFonts w:ascii="Arial" w:hAnsi="Arial"/>
          <w:sz w:val="18"/>
          <w:szCs w:val="24"/>
        </w:rPr>
      </w:pPr>
    </w:p>
    <w:p w14:paraId="571A7E9D" w14:textId="77777777" w:rsidR="00D66ADB" w:rsidRDefault="00D66ADB">
      <w:pPr>
        <w:ind w:firstLine="567"/>
        <w:rPr>
          <w:rFonts w:ascii="Arial" w:hAnsi="Arial"/>
          <w:sz w:val="18"/>
          <w:szCs w:val="24"/>
        </w:rPr>
      </w:pPr>
    </w:p>
    <w:p w14:paraId="2E7820CE" w14:textId="77777777" w:rsidR="00923AC5" w:rsidRDefault="00923AC5">
      <w:pPr>
        <w:ind w:firstLine="567"/>
        <w:rPr>
          <w:rFonts w:ascii="Arial" w:hAnsi="Arial"/>
          <w:sz w:val="18"/>
          <w:szCs w:val="24"/>
        </w:rPr>
      </w:pPr>
    </w:p>
    <w:p w14:paraId="518F5B86" w14:textId="77777777" w:rsidR="00923AC5" w:rsidRPr="00D66ADB" w:rsidRDefault="00923AC5">
      <w:pPr>
        <w:ind w:firstLine="567"/>
        <w:rPr>
          <w:rFonts w:ascii="Arial" w:hAnsi="Arial"/>
          <w:sz w:val="18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7041"/>
      </w:tblGrid>
      <w:tr w:rsidR="00C91A6C" w:rsidRPr="00A11B64" w14:paraId="1B2C06B0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03B6F19C" w14:textId="77777777" w:rsidR="00C91A6C" w:rsidRPr="00A11B64" w:rsidRDefault="003D6338" w:rsidP="00A11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 ou socié</w:t>
            </w:r>
            <w:r w:rsidR="00C91A6C" w:rsidRPr="00A11B64">
              <w:rPr>
                <w:rFonts w:ascii="Arial" w:hAnsi="Arial"/>
                <w:sz w:val="20"/>
              </w:rPr>
              <w:t>té de tir</w:t>
            </w:r>
            <w:r w:rsidR="00A11B64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1C5F9D8E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4DD4C703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030946F6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 xml:space="preserve">Pour le tir de : </w:t>
            </w:r>
          </w:p>
        </w:tc>
        <w:tc>
          <w:tcPr>
            <w:tcW w:w="3359" w:type="pct"/>
            <w:vAlign w:val="center"/>
          </w:tcPr>
          <w:p w14:paraId="15F4079D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0503AFA7" w14:textId="77777777" w:rsidTr="00D66ADB">
        <w:trPr>
          <w:trHeight w:val="397"/>
        </w:trPr>
        <w:tc>
          <w:tcPr>
            <w:tcW w:w="1641" w:type="pct"/>
            <w:tcBorders>
              <w:bottom w:val="dotted" w:sz="4" w:space="0" w:color="auto"/>
            </w:tcBorders>
            <w:vAlign w:val="center"/>
          </w:tcPr>
          <w:p w14:paraId="76E398AD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 xml:space="preserve">Date du tir : </w:t>
            </w:r>
          </w:p>
        </w:tc>
        <w:tc>
          <w:tcPr>
            <w:tcW w:w="3359" w:type="pct"/>
            <w:tcBorders>
              <w:bottom w:val="dotted" w:sz="4" w:space="0" w:color="auto"/>
            </w:tcBorders>
            <w:vAlign w:val="center"/>
          </w:tcPr>
          <w:p w14:paraId="146515D8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1765017C" w14:textId="77777777" w:rsidTr="00D66ADB">
        <w:trPr>
          <w:trHeight w:val="397"/>
        </w:trPr>
        <w:tc>
          <w:tcPr>
            <w:tcW w:w="1641" w:type="pct"/>
            <w:tcBorders>
              <w:bottom w:val="nil"/>
            </w:tcBorders>
            <w:vAlign w:val="center"/>
          </w:tcPr>
          <w:p w14:paraId="79764546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764448">
              <w:rPr>
                <w:rFonts w:ascii="Arial" w:hAnsi="Arial"/>
                <w:sz w:val="20"/>
                <w:u w:val="single"/>
              </w:rPr>
              <w:t>Adresse exacte du responsable</w:t>
            </w:r>
            <w:r w:rsidRPr="00A11B64">
              <w:rPr>
                <w:rFonts w:ascii="Arial" w:hAnsi="Arial"/>
                <w:sz w:val="20"/>
              </w:rPr>
              <w:t xml:space="preserve"> : </w:t>
            </w:r>
          </w:p>
        </w:tc>
        <w:tc>
          <w:tcPr>
            <w:tcW w:w="3359" w:type="pct"/>
            <w:tcBorders>
              <w:bottom w:val="nil"/>
            </w:tcBorders>
            <w:vAlign w:val="center"/>
          </w:tcPr>
          <w:p w14:paraId="494C83B1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56096B49" w14:textId="77777777" w:rsidTr="00D66ADB">
        <w:trPr>
          <w:trHeight w:val="397"/>
        </w:trPr>
        <w:tc>
          <w:tcPr>
            <w:tcW w:w="1641" w:type="pct"/>
            <w:tcBorders>
              <w:top w:val="nil"/>
            </w:tcBorders>
            <w:vAlign w:val="center"/>
          </w:tcPr>
          <w:p w14:paraId="18F69FE8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Nom et prénom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tcBorders>
              <w:top w:val="nil"/>
            </w:tcBorders>
            <w:vAlign w:val="center"/>
          </w:tcPr>
          <w:p w14:paraId="4861410D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6C600013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4265A803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Adresse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50EB426C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5F365A9A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39EFC6BF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NPA et localité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3EA87251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52956DA9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433EA33B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Numéro de téléphone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5508EDBE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</w:tbl>
    <w:p w14:paraId="499CCBDA" w14:textId="77777777" w:rsidR="007B5F00" w:rsidRPr="00D66ADB" w:rsidRDefault="007B5F00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D66ADB" w14:paraId="591D7157" w14:textId="77777777" w:rsidTr="00D66ADB">
        <w:tc>
          <w:tcPr>
            <w:tcW w:w="10481" w:type="dxa"/>
          </w:tcPr>
          <w:p w14:paraId="1F4553C6" w14:textId="77777777" w:rsidR="00D66ADB" w:rsidRPr="00D66AD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  <w:sz w:val="12"/>
              </w:rPr>
            </w:pPr>
          </w:p>
          <w:p w14:paraId="41AB83C8" w14:textId="77777777" w:rsidR="00D66ADB" w:rsidRPr="00B67D5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B67D5B">
              <w:rPr>
                <w:rFonts w:ascii="Arial" w:hAnsi="Arial"/>
                <w:b/>
                <w:color w:val="FF0000"/>
              </w:rPr>
              <w:t>La livraison se fait par courrier recommandé.</w:t>
            </w:r>
          </w:p>
          <w:p w14:paraId="6BEB79FA" w14:textId="77777777" w:rsidR="00D66ADB" w:rsidRPr="00B67D5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B67D5B">
              <w:rPr>
                <w:rFonts w:ascii="Arial" w:hAnsi="Arial"/>
                <w:b/>
                <w:color w:val="FF0000"/>
              </w:rPr>
              <w:t>Une participa</w:t>
            </w:r>
            <w:r w:rsidR="00436F51">
              <w:rPr>
                <w:rFonts w:ascii="Arial" w:hAnsi="Arial"/>
                <w:b/>
                <w:color w:val="FF0000"/>
              </w:rPr>
              <w:t>tion aux frais d’envois de CHF 7</w:t>
            </w:r>
            <w:r w:rsidRPr="00B67D5B">
              <w:rPr>
                <w:rFonts w:ascii="Arial" w:hAnsi="Arial"/>
                <w:b/>
                <w:color w:val="FF0000"/>
              </w:rPr>
              <w:t>.- sera facturée pour chaque commande.</w:t>
            </w:r>
          </w:p>
          <w:p w14:paraId="43B3625B" w14:textId="77777777" w:rsidR="00D66ADB" w:rsidRDefault="00D66ADB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B67D5B">
              <w:rPr>
                <w:rFonts w:ascii="Arial" w:hAnsi="Arial"/>
                <w:b/>
                <w:color w:val="FF0000"/>
              </w:rPr>
              <w:t>Prévoir un délai de 30 jours avant la livraison des cartes.</w:t>
            </w:r>
          </w:p>
          <w:p w14:paraId="53D124AF" w14:textId="77777777" w:rsidR="00ED1C32" w:rsidRDefault="00ED1C32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0000"/>
              </w:rPr>
              <w:t>Paiement des cartes à 10 jours après la livraison.</w:t>
            </w:r>
          </w:p>
          <w:p w14:paraId="19792F6F" w14:textId="77777777" w:rsidR="00D66ADB" w:rsidRDefault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rPr>
                <w:rFonts w:ascii="Arial" w:hAnsi="Arial"/>
              </w:rPr>
            </w:pPr>
          </w:p>
        </w:tc>
      </w:tr>
    </w:tbl>
    <w:p w14:paraId="59920366" w14:textId="77777777" w:rsidR="00B67D5B" w:rsidRPr="00733799" w:rsidRDefault="00B67D5B" w:rsidP="00733799">
      <w:pPr>
        <w:pStyle w:val="En-tte"/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</w:rPr>
      </w:pPr>
    </w:p>
    <w:p w14:paraId="5199565E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tbl>
      <w:tblPr>
        <w:tblStyle w:val="Grilledutableau"/>
        <w:tblpPr w:leftFromText="141" w:rightFromText="141" w:vertAnchor="text" w:horzAnchor="margin" w:tblpXSpec="center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061"/>
        <w:gridCol w:w="816"/>
      </w:tblGrid>
      <w:tr w:rsidR="00C91A6C" w14:paraId="62977CE0" w14:textId="77777777" w:rsidTr="00A701C2">
        <w:trPr>
          <w:trHeight w:val="454"/>
        </w:trPr>
        <w:tc>
          <w:tcPr>
            <w:tcW w:w="0" w:type="auto"/>
            <w:vAlign w:val="center"/>
          </w:tcPr>
          <w:p w14:paraId="029326B9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</w:p>
        </w:tc>
        <w:tc>
          <w:tcPr>
            <w:tcW w:w="0" w:type="auto"/>
            <w:vAlign w:val="center"/>
          </w:tcPr>
          <w:p w14:paraId="62414120" w14:textId="77777777" w:rsidR="00C91A6C" w:rsidRDefault="00C91A6C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cartes-</w:t>
            </w:r>
            <w:r w:rsidR="00ED1C32">
              <w:rPr>
                <w:rFonts w:ascii="Arial" w:hAnsi="Arial"/>
              </w:rPr>
              <w:t>primes</w:t>
            </w:r>
            <w:r>
              <w:rPr>
                <w:rFonts w:ascii="Arial" w:hAnsi="Arial"/>
              </w:rPr>
              <w:t xml:space="preserve"> à CHF</w:t>
            </w:r>
          </w:p>
        </w:tc>
        <w:tc>
          <w:tcPr>
            <w:tcW w:w="0" w:type="auto"/>
            <w:vAlign w:val="center"/>
          </w:tcPr>
          <w:p w14:paraId="7C6C521F" w14:textId="77777777" w:rsidR="00C91A6C" w:rsidRDefault="00A701C2" w:rsidP="00A701C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ED1C32">
              <w:rPr>
                <w:rFonts w:ascii="Arial" w:hAnsi="Arial"/>
              </w:rPr>
              <w:t>………</w:t>
            </w:r>
          </w:p>
        </w:tc>
      </w:tr>
      <w:tr w:rsidR="00ED1C32" w14:paraId="073E674F" w14:textId="77777777" w:rsidTr="00A701C2">
        <w:trPr>
          <w:trHeight w:val="454"/>
        </w:trPr>
        <w:tc>
          <w:tcPr>
            <w:tcW w:w="0" w:type="auto"/>
            <w:vAlign w:val="center"/>
          </w:tcPr>
          <w:p w14:paraId="689E82E7" w14:textId="77777777" w:rsidR="00ED1C32" w:rsidRPr="00C91A6C" w:rsidRDefault="00ED1C32" w:rsidP="00ED1C32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2410B67B" w14:textId="77777777" w:rsidR="00ED1C32" w:rsidRPr="00ED1C32" w:rsidRDefault="00ED1C32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5C741D">
              <w:rPr>
                <w:rFonts w:ascii="Arial" w:hAnsi="Arial"/>
              </w:rPr>
              <w:t>cartes-primes à CHF</w:t>
            </w:r>
          </w:p>
        </w:tc>
        <w:tc>
          <w:tcPr>
            <w:tcW w:w="0" w:type="auto"/>
            <w:vAlign w:val="center"/>
          </w:tcPr>
          <w:p w14:paraId="30354901" w14:textId="77777777" w:rsidR="00ED1C32" w:rsidRPr="00ED1C32" w:rsidRDefault="00ED1C32" w:rsidP="00ED1C32">
            <w:pPr>
              <w:jc w:val="center"/>
              <w:rPr>
                <w:sz w:val="20"/>
              </w:rPr>
            </w:pPr>
            <w:r w:rsidRPr="00ED1C32">
              <w:rPr>
                <w:rFonts w:ascii="Arial" w:hAnsi="Arial"/>
                <w:sz w:val="20"/>
              </w:rPr>
              <w:t>………</w:t>
            </w:r>
          </w:p>
        </w:tc>
      </w:tr>
      <w:tr w:rsidR="00ED1C32" w14:paraId="7DC75B8E" w14:textId="77777777" w:rsidTr="00A701C2">
        <w:trPr>
          <w:trHeight w:val="454"/>
        </w:trPr>
        <w:tc>
          <w:tcPr>
            <w:tcW w:w="0" w:type="auto"/>
            <w:vAlign w:val="center"/>
          </w:tcPr>
          <w:p w14:paraId="000E012B" w14:textId="77777777" w:rsidR="00ED1C32" w:rsidRPr="00C91A6C" w:rsidRDefault="00ED1C32" w:rsidP="00ED1C32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344F7C54" w14:textId="77777777" w:rsidR="00ED1C32" w:rsidRPr="00ED1C32" w:rsidRDefault="00ED1C32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5C741D">
              <w:rPr>
                <w:rFonts w:ascii="Arial" w:hAnsi="Arial"/>
              </w:rPr>
              <w:t>cartes-primes à CHF</w:t>
            </w:r>
          </w:p>
        </w:tc>
        <w:tc>
          <w:tcPr>
            <w:tcW w:w="0" w:type="auto"/>
            <w:vAlign w:val="center"/>
          </w:tcPr>
          <w:p w14:paraId="686174B6" w14:textId="77777777" w:rsidR="00ED1C32" w:rsidRPr="00ED1C32" w:rsidRDefault="00ED1C32" w:rsidP="00ED1C32">
            <w:pPr>
              <w:jc w:val="center"/>
              <w:rPr>
                <w:sz w:val="20"/>
              </w:rPr>
            </w:pPr>
            <w:r w:rsidRPr="00ED1C32">
              <w:rPr>
                <w:rFonts w:ascii="Arial" w:hAnsi="Arial"/>
                <w:sz w:val="20"/>
              </w:rPr>
              <w:t>………</w:t>
            </w:r>
          </w:p>
        </w:tc>
      </w:tr>
      <w:tr w:rsidR="00ED1C32" w14:paraId="03A9C7D8" w14:textId="77777777" w:rsidTr="00A701C2">
        <w:trPr>
          <w:trHeight w:val="454"/>
        </w:trPr>
        <w:tc>
          <w:tcPr>
            <w:tcW w:w="0" w:type="auto"/>
            <w:vAlign w:val="center"/>
          </w:tcPr>
          <w:p w14:paraId="641056F0" w14:textId="77777777" w:rsidR="00ED1C32" w:rsidRPr="00C91A6C" w:rsidRDefault="00ED1C32" w:rsidP="00ED1C32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61E414DF" w14:textId="77777777" w:rsidR="00ED1C32" w:rsidRPr="00ED1C32" w:rsidRDefault="00ED1C32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5C741D">
              <w:rPr>
                <w:rFonts w:ascii="Arial" w:hAnsi="Arial"/>
              </w:rPr>
              <w:t>cartes-primes à CHF</w:t>
            </w:r>
          </w:p>
        </w:tc>
        <w:tc>
          <w:tcPr>
            <w:tcW w:w="0" w:type="auto"/>
            <w:vAlign w:val="center"/>
          </w:tcPr>
          <w:p w14:paraId="06018722" w14:textId="77777777" w:rsidR="00ED1C32" w:rsidRPr="00ED1C32" w:rsidRDefault="00ED1C32" w:rsidP="00ED1C32">
            <w:pPr>
              <w:jc w:val="center"/>
              <w:rPr>
                <w:sz w:val="20"/>
              </w:rPr>
            </w:pPr>
            <w:r w:rsidRPr="00ED1C32">
              <w:rPr>
                <w:rFonts w:ascii="Arial" w:hAnsi="Arial"/>
                <w:sz w:val="20"/>
              </w:rPr>
              <w:t>………</w:t>
            </w:r>
          </w:p>
        </w:tc>
      </w:tr>
      <w:tr w:rsidR="00ED1C32" w14:paraId="6A43BBF9" w14:textId="77777777" w:rsidTr="00A701C2">
        <w:trPr>
          <w:trHeight w:val="454"/>
        </w:trPr>
        <w:tc>
          <w:tcPr>
            <w:tcW w:w="0" w:type="auto"/>
            <w:vAlign w:val="center"/>
          </w:tcPr>
          <w:p w14:paraId="23646E8E" w14:textId="77777777" w:rsidR="00ED1C32" w:rsidRPr="00C91A6C" w:rsidRDefault="00ED1C32" w:rsidP="00ED1C32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5EF20331" w14:textId="77777777" w:rsidR="00ED1C32" w:rsidRPr="00ED1C32" w:rsidRDefault="00ED1C32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5C741D">
              <w:rPr>
                <w:rFonts w:ascii="Arial" w:hAnsi="Arial"/>
              </w:rPr>
              <w:t>cartes-primes à CHF</w:t>
            </w:r>
          </w:p>
        </w:tc>
        <w:tc>
          <w:tcPr>
            <w:tcW w:w="0" w:type="auto"/>
            <w:vAlign w:val="center"/>
          </w:tcPr>
          <w:p w14:paraId="05716531" w14:textId="77777777" w:rsidR="00ED1C32" w:rsidRPr="00ED1C32" w:rsidRDefault="00ED1C32" w:rsidP="00ED1C32">
            <w:pPr>
              <w:jc w:val="center"/>
              <w:rPr>
                <w:sz w:val="20"/>
              </w:rPr>
            </w:pPr>
            <w:r w:rsidRPr="00ED1C32">
              <w:rPr>
                <w:rFonts w:ascii="Arial" w:hAnsi="Arial"/>
                <w:sz w:val="20"/>
              </w:rPr>
              <w:t>………</w:t>
            </w:r>
          </w:p>
        </w:tc>
      </w:tr>
      <w:tr w:rsidR="00ED1C32" w14:paraId="5C3E382F" w14:textId="77777777" w:rsidTr="00A701C2">
        <w:trPr>
          <w:trHeight w:val="454"/>
        </w:trPr>
        <w:tc>
          <w:tcPr>
            <w:tcW w:w="0" w:type="auto"/>
            <w:vAlign w:val="center"/>
          </w:tcPr>
          <w:p w14:paraId="438F41FB" w14:textId="77777777" w:rsidR="00ED1C32" w:rsidRPr="00C91A6C" w:rsidRDefault="00ED1C32" w:rsidP="00ED1C32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69E3240E" w14:textId="77777777" w:rsidR="00ED1C32" w:rsidRPr="00ED1C32" w:rsidRDefault="00ED1C32" w:rsidP="00ED1C32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5C741D">
              <w:rPr>
                <w:rFonts w:ascii="Arial" w:hAnsi="Arial"/>
              </w:rPr>
              <w:t>cartes-primes à CHF</w:t>
            </w:r>
          </w:p>
        </w:tc>
        <w:tc>
          <w:tcPr>
            <w:tcW w:w="0" w:type="auto"/>
            <w:vAlign w:val="center"/>
          </w:tcPr>
          <w:p w14:paraId="49EB202D" w14:textId="77777777" w:rsidR="00ED1C32" w:rsidRPr="00ED1C32" w:rsidRDefault="00ED1C32" w:rsidP="00ED1C32">
            <w:pPr>
              <w:jc w:val="center"/>
              <w:rPr>
                <w:sz w:val="20"/>
              </w:rPr>
            </w:pPr>
            <w:r w:rsidRPr="00ED1C32">
              <w:rPr>
                <w:rFonts w:ascii="Arial" w:hAnsi="Arial"/>
                <w:sz w:val="20"/>
              </w:rPr>
              <w:t>………</w:t>
            </w:r>
          </w:p>
        </w:tc>
      </w:tr>
      <w:tr w:rsidR="00A701C2" w14:paraId="0DFA1A91" w14:textId="77777777" w:rsidTr="00FA7C29">
        <w:trPr>
          <w:trHeight w:val="454"/>
        </w:trPr>
        <w:tc>
          <w:tcPr>
            <w:tcW w:w="0" w:type="auto"/>
            <w:gridSpan w:val="3"/>
            <w:vAlign w:val="center"/>
          </w:tcPr>
          <w:p w14:paraId="59FE5B1C" w14:textId="77777777" w:rsidR="00A701C2" w:rsidRPr="00ED1C32" w:rsidRDefault="00A701C2" w:rsidP="00ED1C3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 valeurs selon liste annexée</w:t>
            </w:r>
          </w:p>
        </w:tc>
      </w:tr>
    </w:tbl>
    <w:p w14:paraId="4ED9D489" w14:textId="77777777" w:rsidR="00A701C2" w:rsidRDefault="00A701C2"/>
    <w:p w14:paraId="15BB7DE3" w14:textId="77777777" w:rsidR="00A701C2" w:rsidRDefault="00A701C2"/>
    <w:p w14:paraId="54D93971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2C7D84EF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66619957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49449A9D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67EC441C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6DFDE686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4081824A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43702208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3FD65BE2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1D8FB1D0" w14:textId="77777777" w:rsidR="007B5F00" w:rsidRPr="00A701C2" w:rsidRDefault="007B5F00" w:rsidP="00F5115E">
      <w:pPr>
        <w:tabs>
          <w:tab w:val="left" w:pos="1560"/>
        </w:tabs>
        <w:rPr>
          <w:rFonts w:ascii="Arial" w:hAnsi="Arial"/>
          <w:sz w:val="20"/>
        </w:rPr>
      </w:pPr>
    </w:p>
    <w:p w14:paraId="2CA541B2" w14:textId="77777777" w:rsidR="007B5F00" w:rsidRPr="00A701C2" w:rsidRDefault="007B5F00" w:rsidP="00F5115E">
      <w:pPr>
        <w:tabs>
          <w:tab w:val="left" w:pos="1560"/>
        </w:tabs>
        <w:rPr>
          <w:rFonts w:ascii="Arial" w:hAnsi="Arial"/>
          <w:sz w:val="20"/>
        </w:rPr>
      </w:pPr>
    </w:p>
    <w:p w14:paraId="5AD607EE" w14:textId="77777777" w:rsidR="007B5F00" w:rsidRPr="00A701C2" w:rsidRDefault="007B5F00" w:rsidP="00F5115E">
      <w:pPr>
        <w:tabs>
          <w:tab w:val="left" w:pos="1560"/>
        </w:tabs>
        <w:rPr>
          <w:rFonts w:ascii="Arial" w:hAnsi="Arial"/>
          <w:sz w:val="20"/>
        </w:rPr>
      </w:pPr>
    </w:p>
    <w:p w14:paraId="5FFB0D20" w14:textId="77777777" w:rsidR="007B5F00" w:rsidRPr="00A701C2" w:rsidRDefault="007B5F00" w:rsidP="00F5115E">
      <w:pPr>
        <w:tabs>
          <w:tab w:val="left" w:pos="1560"/>
        </w:tabs>
        <w:rPr>
          <w:rFonts w:ascii="Arial" w:hAnsi="Arial"/>
          <w:sz w:val="20"/>
        </w:rPr>
      </w:pPr>
    </w:p>
    <w:p w14:paraId="3D337265" w14:textId="77777777" w:rsidR="00923AC5" w:rsidRDefault="00923AC5" w:rsidP="00F5115E">
      <w:pPr>
        <w:tabs>
          <w:tab w:val="left" w:pos="2268"/>
        </w:tabs>
        <w:rPr>
          <w:rFonts w:ascii="Arial" w:hAnsi="Arial"/>
          <w:sz w:val="20"/>
        </w:rPr>
      </w:pPr>
    </w:p>
    <w:p w14:paraId="79B86A80" w14:textId="77777777" w:rsidR="00923AC5" w:rsidRDefault="00923AC5" w:rsidP="00F5115E">
      <w:pPr>
        <w:tabs>
          <w:tab w:val="left" w:pos="2268"/>
        </w:tabs>
        <w:rPr>
          <w:rFonts w:ascii="Arial" w:hAnsi="Arial"/>
          <w:sz w:val="20"/>
        </w:rPr>
      </w:pPr>
    </w:p>
    <w:p w14:paraId="32DA9A3A" w14:textId="77777777" w:rsidR="00923AC5" w:rsidRPr="00A701C2" w:rsidRDefault="00923AC5" w:rsidP="00F5115E">
      <w:pPr>
        <w:tabs>
          <w:tab w:val="left" w:pos="2268"/>
        </w:tabs>
        <w:rPr>
          <w:rFonts w:ascii="Arial" w:hAnsi="Arial"/>
          <w:sz w:val="20"/>
        </w:rPr>
      </w:pPr>
    </w:p>
    <w:p w14:paraId="075B61F0" w14:textId="77777777" w:rsidR="00C07FD3" w:rsidRDefault="00C07FD3" w:rsidP="00F5115E">
      <w:pPr>
        <w:tabs>
          <w:tab w:val="left" w:pos="851"/>
          <w:tab w:val="right" w:pos="5103"/>
          <w:tab w:val="left" w:pos="5954"/>
          <w:tab w:val="right" w:pos="9781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Lieu et date : </w:t>
      </w:r>
      <w:r w:rsidR="007B5F00">
        <w:rPr>
          <w:rFonts w:ascii="Arial" w:hAnsi="Arial"/>
          <w:sz w:val="20"/>
        </w:rPr>
        <w:tab/>
      </w:r>
      <w:r w:rsidR="007B5F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Timbre et signature : </w:t>
      </w:r>
    </w:p>
    <w:p w14:paraId="57C8F6DF" w14:textId="77777777" w:rsidR="00C07FD3" w:rsidRDefault="00C07FD3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53B3BC2D" w14:textId="77777777" w:rsidR="007B5F00" w:rsidRDefault="007B5F00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3146EB28" w14:textId="77777777" w:rsidR="007B5F00" w:rsidRDefault="007B5F00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08B82B16" w14:textId="77777777" w:rsidR="007B5F00" w:rsidRPr="007B5F00" w:rsidRDefault="007B5F00" w:rsidP="00F5115E">
      <w:pPr>
        <w:tabs>
          <w:tab w:val="left" w:pos="851"/>
          <w:tab w:val="right" w:leader="dot" w:pos="5103"/>
          <w:tab w:val="left" w:pos="5954"/>
          <w:tab w:val="right" w:leader="dot" w:pos="978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7B5F00" w:rsidRPr="007B5F00" w:rsidSect="00CE6DA3">
      <w:footerReference w:type="default" r:id="rId10"/>
      <w:type w:val="continuous"/>
      <w:pgSz w:w="11920" w:h="16800"/>
      <w:pgMar w:top="567" w:right="578" w:bottom="567" w:left="851" w:header="283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8731" w14:textId="77777777" w:rsidR="00DE2A2F" w:rsidRDefault="00DE2A2F">
      <w:r>
        <w:separator/>
      </w:r>
    </w:p>
  </w:endnote>
  <w:endnote w:type="continuationSeparator" w:id="0">
    <w:p w14:paraId="7E218853" w14:textId="77777777" w:rsidR="00DE2A2F" w:rsidRDefault="00DE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28F1" w14:textId="48CD7EF0" w:rsidR="00C07FD3" w:rsidRPr="00216581" w:rsidRDefault="00216581" w:rsidP="00216581">
    <w:pPr>
      <w:pStyle w:val="Pieddepage"/>
    </w:pPr>
    <w:r>
      <w:rPr>
        <w:rFonts w:ascii="Arial" w:hAnsi="Arial"/>
        <w:sz w:val="16"/>
        <w:lang w:val="fr-CH"/>
      </w:rPr>
      <w:fldChar w:fldCharType="begin"/>
    </w:r>
    <w:r>
      <w:rPr>
        <w:rFonts w:ascii="Arial" w:hAnsi="Arial"/>
        <w:sz w:val="16"/>
        <w:lang w:val="fr-CH"/>
      </w:rPr>
      <w:instrText xml:space="preserve"> FILENAME \* MERGEFORMAT </w:instrText>
    </w:r>
    <w:r>
      <w:rPr>
        <w:rFonts w:ascii="Arial" w:hAnsi="Arial"/>
        <w:sz w:val="16"/>
        <w:lang w:val="fr-CH"/>
      </w:rPr>
      <w:fldChar w:fldCharType="separate"/>
    </w:r>
    <w:r w:rsidR="00F31E5F">
      <w:rPr>
        <w:rFonts w:ascii="Arial" w:hAnsi="Arial"/>
        <w:noProof/>
        <w:sz w:val="16"/>
        <w:lang w:val="fr-CH"/>
      </w:rPr>
      <w:t xml:space="preserve">Formulaire de commande Cartes primes </w:t>
    </w:r>
    <w:r>
      <w:rPr>
        <w:rFonts w:ascii="Arial" w:hAnsi="Arial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5365" w14:textId="77777777" w:rsidR="00DE2A2F" w:rsidRDefault="00DE2A2F">
      <w:r>
        <w:separator/>
      </w:r>
    </w:p>
  </w:footnote>
  <w:footnote w:type="continuationSeparator" w:id="0">
    <w:p w14:paraId="2156C3BE" w14:textId="77777777" w:rsidR="00DE2A2F" w:rsidRDefault="00DE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5B6A"/>
    <w:multiLevelType w:val="singleLevel"/>
    <w:tmpl w:val="8D1E4D96"/>
    <w:lvl w:ilvl="0">
      <w:start w:val="19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  <w:b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60"/>
    <w:rsid w:val="00046668"/>
    <w:rsid w:val="00046797"/>
    <w:rsid w:val="000A6760"/>
    <w:rsid w:val="000C49AA"/>
    <w:rsid w:val="00111973"/>
    <w:rsid w:val="00155EF7"/>
    <w:rsid w:val="001933DF"/>
    <w:rsid w:val="00216581"/>
    <w:rsid w:val="0027616D"/>
    <w:rsid w:val="002815D0"/>
    <w:rsid w:val="00300AA8"/>
    <w:rsid w:val="00312754"/>
    <w:rsid w:val="00337930"/>
    <w:rsid w:val="003D6338"/>
    <w:rsid w:val="003E20B4"/>
    <w:rsid w:val="003E74B5"/>
    <w:rsid w:val="00436F51"/>
    <w:rsid w:val="00453B0A"/>
    <w:rsid w:val="00485E6E"/>
    <w:rsid w:val="00531B72"/>
    <w:rsid w:val="0055469B"/>
    <w:rsid w:val="005D0AEC"/>
    <w:rsid w:val="005D3FF5"/>
    <w:rsid w:val="00634CE2"/>
    <w:rsid w:val="00640CAC"/>
    <w:rsid w:val="00660757"/>
    <w:rsid w:val="00695744"/>
    <w:rsid w:val="006C033B"/>
    <w:rsid w:val="00733799"/>
    <w:rsid w:val="00750D40"/>
    <w:rsid w:val="007607AE"/>
    <w:rsid w:val="00764448"/>
    <w:rsid w:val="007B2175"/>
    <w:rsid w:val="007B5F00"/>
    <w:rsid w:val="008D5967"/>
    <w:rsid w:val="008D69FE"/>
    <w:rsid w:val="00923AC5"/>
    <w:rsid w:val="00984381"/>
    <w:rsid w:val="009B6AB9"/>
    <w:rsid w:val="00A05810"/>
    <w:rsid w:val="00A11B64"/>
    <w:rsid w:val="00A701C2"/>
    <w:rsid w:val="00A72679"/>
    <w:rsid w:val="00AE5373"/>
    <w:rsid w:val="00B02DFF"/>
    <w:rsid w:val="00B67D5B"/>
    <w:rsid w:val="00C0797D"/>
    <w:rsid w:val="00C07FD3"/>
    <w:rsid w:val="00C31920"/>
    <w:rsid w:val="00C31C1A"/>
    <w:rsid w:val="00C91A6C"/>
    <w:rsid w:val="00CB68C3"/>
    <w:rsid w:val="00CE6DA3"/>
    <w:rsid w:val="00D133C0"/>
    <w:rsid w:val="00D66ADB"/>
    <w:rsid w:val="00DA64A9"/>
    <w:rsid w:val="00DE2A2F"/>
    <w:rsid w:val="00DF6BC3"/>
    <w:rsid w:val="00DF7ACF"/>
    <w:rsid w:val="00E31B36"/>
    <w:rsid w:val="00E66CDD"/>
    <w:rsid w:val="00E7493B"/>
    <w:rsid w:val="00E95AE8"/>
    <w:rsid w:val="00ED1C32"/>
    <w:rsid w:val="00F03BA1"/>
    <w:rsid w:val="00F31E5F"/>
    <w:rsid w:val="00F5033B"/>
    <w:rsid w:val="00F5115E"/>
    <w:rsid w:val="00F76EEB"/>
    <w:rsid w:val="00F953DF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4214A20"/>
  <w15:chartTrackingRefBased/>
  <w15:docId w15:val="{A2ACCED9-FAEA-46CD-88DF-980AC920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B64"/>
    <w:pPr>
      <w:widowControl w:val="0"/>
    </w:pPr>
    <w:rPr>
      <w:snapToGrid w:val="0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/>
      <w:ind w:firstLine="567"/>
      <w:jc w:val="center"/>
      <w:outlineLvl w:val="0"/>
    </w:pPr>
    <w:rPr>
      <w:rFonts w:ascii="Univers (W1)" w:hAnsi="Univers (W1)"/>
      <w:b/>
      <w:snapToGrid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80" w:lineRule="atLeast"/>
    </w:pPr>
  </w:style>
  <w:style w:type="paragraph" w:customStyle="1" w:styleId="t2">
    <w:name w:val="t2"/>
    <w:basedOn w:val="Normal"/>
    <w:pPr>
      <w:spacing w:line="280" w:lineRule="atLeast"/>
    </w:pPr>
  </w:style>
  <w:style w:type="paragraph" w:customStyle="1" w:styleId="p3">
    <w:name w:val="p3"/>
    <w:basedOn w:val="Normal"/>
    <w:pPr>
      <w:tabs>
        <w:tab w:val="left" w:pos="2760"/>
      </w:tabs>
      <w:spacing w:line="380" w:lineRule="atLeast"/>
      <w:ind w:left="1296" w:hanging="2736"/>
    </w:pPr>
  </w:style>
  <w:style w:type="paragraph" w:customStyle="1" w:styleId="p4">
    <w:name w:val="p4"/>
    <w:basedOn w:val="Normal"/>
    <w:pPr>
      <w:spacing w:line="280" w:lineRule="atLeast"/>
    </w:pPr>
  </w:style>
  <w:style w:type="paragraph" w:customStyle="1" w:styleId="p5">
    <w:name w:val="p5"/>
    <w:basedOn w:val="Normal"/>
    <w:pPr>
      <w:tabs>
        <w:tab w:val="left" w:pos="4120"/>
      </w:tabs>
      <w:spacing w:line="280" w:lineRule="atLeast"/>
      <w:ind w:left="2736" w:hanging="4176"/>
    </w:pPr>
  </w:style>
  <w:style w:type="paragraph" w:customStyle="1" w:styleId="p6">
    <w:name w:val="p6"/>
    <w:basedOn w:val="Normal"/>
    <w:pPr>
      <w:tabs>
        <w:tab w:val="left" w:pos="5380"/>
      </w:tabs>
      <w:spacing w:line="240" w:lineRule="atLeast"/>
      <w:ind w:left="3940"/>
    </w:pPr>
  </w:style>
  <w:style w:type="paragraph" w:customStyle="1" w:styleId="p7">
    <w:name w:val="p7"/>
    <w:basedOn w:val="Normal"/>
    <w:pPr>
      <w:tabs>
        <w:tab w:val="left" w:pos="4980"/>
      </w:tabs>
      <w:spacing w:line="580" w:lineRule="atLeast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520"/>
        <w:tab w:val="left" w:pos="4120"/>
      </w:tabs>
      <w:spacing w:line="280" w:lineRule="atLeast"/>
      <w:ind w:left="2736" w:hanging="3600"/>
    </w:pPr>
  </w:style>
  <w:style w:type="paragraph" w:customStyle="1" w:styleId="p10">
    <w:name w:val="p10"/>
    <w:basedOn w:val="Normal"/>
    <w:pPr>
      <w:spacing w:line="280" w:lineRule="atLeast"/>
    </w:pPr>
  </w:style>
  <w:style w:type="paragraph" w:customStyle="1" w:styleId="p11">
    <w:name w:val="p11"/>
    <w:basedOn w:val="Normal"/>
    <w:pPr>
      <w:tabs>
        <w:tab w:val="left" w:pos="6840"/>
      </w:tabs>
      <w:spacing w:line="240" w:lineRule="atLeast"/>
      <w:ind w:left="5400"/>
    </w:pPr>
  </w:style>
  <w:style w:type="paragraph" w:styleId="En-tte">
    <w:name w:val="header"/>
    <w:basedOn w:val="Normal"/>
    <w:link w:val="En-tteCar"/>
    <w:uiPriority w:val="99"/>
    <w:pPr>
      <w:widowControl/>
      <w:tabs>
        <w:tab w:val="center" w:pos="4536"/>
        <w:tab w:val="right" w:pos="9072"/>
      </w:tabs>
    </w:pPr>
    <w:rPr>
      <w:snapToGrid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127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CE6DA3"/>
    <w:rPr>
      <w:lang w:val="fr-FR" w:eastAsia="fr-FR"/>
    </w:rPr>
  </w:style>
  <w:style w:type="character" w:styleId="Lienhypertexte">
    <w:name w:val="Hyperlink"/>
    <w:basedOn w:val="Policepardfaut"/>
    <w:rsid w:val="00E95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nri.amman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Documents\SNTS%20Secr&#233;tariat\SCC%20-%20Soci&#233;t&#233;%20des%20cartes-couronnes\Formulaire%20de%20commande%20C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commande CC.dotx</Template>
  <TotalTime>0</TotalTime>
  <Pages>1</Pages>
  <Words>153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CARTES PRIMES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CARTES PRIMES</dc:title>
  <dc:subject/>
  <dc:creator>Gabriela</dc:creator>
  <cp:keywords/>
  <cp:lastModifiedBy>Philippe Pythoud</cp:lastModifiedBy>
  <cp:revision>2</cp:revision>
  <cp:lastPrinted>2019-02-15T04:21:00Z</cp:lastPrinted>
  <dcterms:created xsi:type="dcterms:W3CDTF">2021-11-25T09:38:00Z</dcterms:created>
  <dcterms:modified xsi:type="dcterms:W3CDTF">2021-11-25T09:38:00Z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-1928565927</vt:i4>
  </property>
  <property fmtid="{D5CDD505-2E9C-101B-9397-08002B2CF9AE}" pid="3" name="_EmailSubject">
    <vt:lpwstr>formulaire</vt:lpwstr>
  </property>
  <property fmtid="{D5CDD505-2E9C-101B-9397-08002B2CF9AE}" pid="4" name="_AuthorEmail">
    <vt:lpwstr>g-j.henchoz@bluewin.ch</vt:lpwstr>
  </property>
  <property fmtid="{D5CDD505-2E9C-101B-9397-08002B2CF9AE}" pid="5" name="_AuthorEmailDisplayName">
    <vt:lpwstr>Gilbert Henchoz</vt:lpwstr>
  </property>
  <property fmtid="{D5CDD505-2E9C-101B-9397-08002B2CF9AE}" pid="6" name="_ReviewingToolsShownOnce">
    <vt:lpwstr/>
  </property>
</Properties>
</file>